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8"/>
        <w:gridCol w:w="1985"/>
        <w:gridCol w:w="45"/>
        <w:gridCol w:w="1380"/>
        <w:gridCol w:w="135"/>
        <w:gridCol w:w="1245"/>
        <w:gridCol w:w="316"/>
        <w:gridCol w:w="1587"/>
        <w:gridCol w:w="1388"/>
        <w:gridCol w:w="144"/>
        <w:gridCol w:w="2126"/>
      </w:tblGrid>
      <w:tr w:rsidR="000B390A" w:rsidRPr="000B390A" w:rsidTr="00167266">
        <w:trPr>
          <w:trHeight w:val="1170"/>
        </w:trPr>
        <w:tc>
          <w:tcPr>
            <w:tcW w:w="10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761D"/>
                <w:sz w:val="26"/>
                <w:szCs w:val="26"/>
                <w:lang w:eastAsia="ru-RU"/>
              </w:rPr>
            </w:pPr>
            <w:bookmarkStart w:id="0" w:name="_GoBack"/>
            <w:r w:rsidRPr="000B390A">
              <w:rPr>
                <w:rFonts w:ascii="Times New Roman" w:eastAsia="Times New Roman" w:hAnsi="Times New Roman" w:cs="Times New Roman"/>
                <w:b/>
                <w:bCs/>
                <w:color w:val="38761D"/>
                <w:sz w:val="26"/>
                <w:szCs w:val="26"/>
                <w:lang w:eastAsia="ru-RU"/>
              </w:rPr>
              <w:t>План</w:t>
            </w:r>
            <w:r w:rsidRPr="000B390A">
              <w:rPr>
                <w:rFonts w:ascii="Times New Roman" w:eastAsia="Times New Roman" w:hAnsi="Times New Roman" w:cs="Times New Roman"/>
                <w:b/>
                <w:bCs/>
                <w:color w:val="38761D"/>
                <w:sz w:val="26"/>
                <w:szCs w:val="26"/>
                <w:lang w:eastAsia="ru-RU"/>
              </w:rPr>
              <w:br/>
              <w:t>воспитательной работы в период весенних каникул МБОУ «СОШ №54» г. Чебоксары 2023-2024 учебного года</w:t>
            </w:r>
            <w:r w:rsidRPr="000B390A">
              <w:rPr>
                <w:rFonts w:ascii="Times New Roman" w:eastAsia="Times New Roman" w:hAnsi="Times New Roman" w:cs="Times New Roman"/>
                <w:b/>
                <w:bCs/>
                <w:color w:val="38761D"/>
                <w:sz w:val="26"/>
                <w:szCs w:val="26"/>
                <w:lang w:eastAsia="ru-RU"/>
              </w:rPr>
              <w:br/>
              <w:t>(с 23 по 31 марта 2024 года)</w:t>
            </w:r>
            <w:bookmarkEnd w:id="0"/>
          </w:p>
        </w:tc>
      </w:tr>
      <w:tr w:rsidR="000B390A" w:rsidRPr="000B390A" w:rsidTr="00167266">
        <w:trPr>
          <w:trHeight w:val="435"/>
        </w:trPr>
        <w:tc>
          <w:tcPr>
            <w:tcW w:w="1091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  <w:lang w:eastAsia="ru-RU"/>
              </w:rPr>
              <w:t>1. Организация работы кружков и спортивных секций</w:t>
            </w:r>
          </w:p>
        </w:tc>
      </w:tr>
      <w:tr w:rsidR="00A36F4E" w:rsidRPr="00A36F4E" w:rsidTr="00167266">
        <w:trPr>
          <w:trHeight w:val="720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Охват детей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36F4E" w:rsidRPr="00A36F4E" w:rsidTr="00167266">
        <w:trPr>
          <w:trHeight w:val="435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A36F4E" w:rsidP="00B5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Компьютерный дизайн</w:t>
            </w:r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26.03.2024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./15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С.И.</w:t>
            </w:r>
          </w:p>
        </w:tc>
      </w:tr>
      <w:tr w:rsidR="00A36F4E" w:rsidRPr="00A36F4E" w:rsidTr="00167266">
        <w:trPr>
          <w:trHeight w:val="390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Древодельня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29. 03.2024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сл. мастерская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8Вкл./15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Краснов Г.В.</w:t>
            </w:r>
          </w:p>
        </w:tc>
      </w:tr>
      <w:tr w:rsidR="00A36F4E" w:rsidRPr="00A36F4E" w:rsidTr="00167266">
        <w:trPr>
          <w:trHeight w:val="690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 "Радуга"</w:t>
            </w:r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29.03.2024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./15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Антошина Л.Ю.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Макарова Н.Ю.</w:t>
            </w:r>
          </w:p>
        </w:tc>
      </w:tr>
      <w:tr w:rsidR="00A36F4E" w:rsidRPr="00A36F4E" w:rsidTr="00167266">
        <w:trPr>
          <w:trHeight w:val="390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"Здоровей-ка"</w:t>
            </w:r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28.03.2024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7-8кл./15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Илларионова Т.Г.</w:t>
            </w:r>
          </w:p>
        </w:tc>
      </w:tr>
      <w:tr w:rsidR="00A36F4E" w:rsidRPr="00A36F4E" w:rsidTr="00167266">
        <w:trPr>
          <w:trHeight w:val="390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Светофор</w:t>
            </w:r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29.03.2024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  <w:t>Тир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./15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 В.М.</w:t>
            </w:r>
          </w:p>
        </w:tc>
      </w:tr>
      <w:tr w:rsidR="00A36F4E" w:rsidRPr="00A36F4E" w:rsidTr="00167266">
        <w:trPr>
          <w:trHeight w:val="390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патриот</w:t>
            </w:r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Тир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./15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 В.М.</w:t>
            </w:r>
          </w:p>
        </w:tc>
      </w:tr>
      <w:tr w:rsidR="00A36F4E" w:rsidRPr="00A36F4E" w:rsidTr="00167266">
        <w:trPr>
          <w:trHeight w:val="390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патриот</w:t>
            </w:r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28.03.2024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Тир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./15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 В.М.</w:t>
            </w:r>
          </w:p>
        </w:tc>
      </w:tr>
      <w:tr w:rsidR="00A36F4E" w:rsidRPr="00A36F4E" w:rsidTr="00167266">
        <w:trPr>
          <w:trHeight w:val="390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Футбол</w:t>
            </w:r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25.03.2024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 №2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./20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Якимов В.М.</w:t>
            </w:r>
          </w:p>
        </w:tc>
      </w:tr>
      <w:tr w:rsidR="00A36F4E" w:rsidRPr="00A36F4E" w:rsidTr="00167266">
        <w:trPr>
          <w:trHeight w:val="390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Футбол</w:t>
            </w:r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 №2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./20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Якимов В.М.</w:t>
            </w:r>
          </w:p>
        </w:tc>
      </w:tr>
      <w:tr w:rsidR="00A36F4E" w:rsidRPr="00A36F4E" w:rsidTr="00167266">
        <w:trPr>
          <w:trHeight w:val="390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26.03.2024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 №1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4-5кл./30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 П.Е.</w:t>
            </w:r>
          </w:p>
        </w:tc>
      </w:tr>
      <w:tr w:rsidR="00A36F4E" w:rsidRPr="00A36F4E" w:rsidTr="00167266">
        <w:trPr>
          <w:trHeight w:val="390"/>
        </w:trPr>
        <w:tc>
          <w:tcPr>
            <w:tcW w:w="56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15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28.03.2024</w:t>
            </w:r>
          </w:p>
        </w:tc>
        <w:tc>
          <w:tcPr>
            <w:tcW w:w="15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 №1</w:t>
            </w:r>
          </w:p>
        </w:tc>
        <w:tc>
          <w:tcPr>
            <w:tcW w:w="153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4-5кл./30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B390A" w:rsidRPr="000B390A" w:rsidRDefault="000B390A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 П.Е.</w:t>
            </w:r>
          </w:p>
        </w:tc>
      </w:tr>
      <w:tr w:rsidR="00B54782" w:rsidRPr="000B390A" w:rsidTr="00167266">
        <w:trPr>
          <w:trHeight w:val="495"/>
        </w:trPr>
        <w:tc>
          <w:tcPr>
            <w:tcW w:w="1091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4782" w:rsidRPr="000B390A" w:rsidRDefault="00167266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0000"/>
                <w:sz w:val="26"/>
                <w:szCs w:val="26"/>
                <w:lang w:eastAsia="ru-RU"/>
              </w:rPr>
              <w:t>2</w:t>
            </w:r>
            <w:r w:rsidR="00B54782" w:rsidRPr="000B390A">
              <w:rPr>
                <w:rFonts w:ascii="Times New Roman" w:eastAsia="Times New Roman" w:hAnsi="Times New Roman" w:cs="Times New Roman"/>
                <w:b/>
                <w:bCs/>
                <w:color w:val="980000"/>
                <w:sz w:val="26"/>
                <w:szCs w:val="26"/>
                <w:lang w:eastAsia="ru-RU"/>
              </w:rPr>
              <w:t>. Внеклассные культурно-досуговые мероприятия в рамках муниципального проекта «Живые уроки»</w:t>
            </w:r>
          </w:p>
        </w:tc>
      </w:tr>
      <w:tr w:rsidR="00B54782" w:rsidRPr="000B390A" w:rsidTr="00167266">
        <w:trPr>
          <w:trHeight w:val="76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4782" w:rsidRPr="000B390A" w:rsidRDefault="00B54782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4782" w:rsidRPr="000B390A" w:rsidRDefault="00B54782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4782" w:rsidRPr="000B390A" w:rsidRDefault="00B54782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4782" w:rsidRPr="000B390A" w:rsidRDefault="00B54782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4782" w:rsidRPr="000B390A" w:rsidRDefault="00B54782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4782" w:rsidRPr="000B390A" w:rsidRDefault="00B54782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Охват детей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4782" w:rsidRPr="000B390A" w:rsidRDefault="00B54782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42AE9" w:rsidRPr="00A36F4E" w:rsidTr="00167266">
        <w:trPr>
          <w:trHeight w:val="105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Мультимедийный этнокультурный центр "Наследие"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16.40 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Чувашский государственный университет 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3Б/20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Апполонова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</w:tr>
      <w:tr w:rsidR="00042AE9" w:rsidRPr="00A36F4E" w:rsidTr="00167266">
        <w:trPr>
          <w:trHeight w:val="78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"История медицины"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707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Музей истории медицины (ул.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М.Сеспеля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27)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4В/20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Р.В.</w:t>
            </w:r>
          </w:p>
        </w:tc>
      </w:tr>
      <w:tr w:rsidR="00042AE9" w:rsidRPr="00A36F4E" w:rsidTr="00167266">
        <w:trPr>
          <w:trHeight w:val="78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"Управление отходами" в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Новочебоксарский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 АО "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Ситиматик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Чебоксары,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Марпосадское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шоссе, 24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7А/20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Е.Г.</w:t>
            </w:r>
          </w:p>
        </w:tc>
      </w:tr>
      <w:tr w:rsidR="00042AE9" w:rsidRPr="00A36F4E" w:rsidTr="00167266">
        <w:trPr>
          <w:trHeight w:val="78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Государственный архив ЧР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Госархив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ЧР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5В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A71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42AE9" w:rsidRPr="00A36F4E" w:rsidTr="00167266">
        <w:trPr>
          <w:trHeight w:val="168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A7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42AE9" w:rsidRPr="000B390A" w:rsidRDefault="00042AE9" w:rsidP="004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Концертная программа хора и солистов "Легенда и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гусляре Садко"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4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4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17.00-20.00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4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  <w:t>Чувашский государственный художественный музей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4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4Д, 8А/30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49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Макарова Н.Ю.</w:t>
            </w:r>
          </w:p>
        </w:tc>
      </w:tr>
      <w:tr w:rsidR="00042AE9" w:rsidRPr="000B390A" w:rsidTr="00167266">
        <w:trPr>
          <w:trHeight w:val="130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4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4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- класс " Экология - дело каждого"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4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4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11:00-12:00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4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Библиотека им Маяковского 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49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5А/20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49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Горбунова Е.С.</w:t>
            </w:r>
          </w:p>
        </w:tc>
      </w:tr>
      <w:tr w:rsidR="00042AE9" w:rsidRPr="00A36F4E" w:rsidTr="00167266">
        <w:trPr>
          <w:trHeight w:val="75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4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2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9C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Концертная программа хора и солистов "Легенда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правд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гусляре Садко"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9C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9C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17.00-20.00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9C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  <w:lang w:eastAsia="ru-RU"/>
              </w:rPr>
              <w:t>Чувашский государственный художественный музей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9C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6Г/20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42AE9" w:rsidRPr="000B390A" w:rsidRDefault="00042AE9" w:rsidP="009C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Антошина Л.Ю.</w:t>
            </w:r>
          </w:p>
        </w:tc>
      </w:tr>
      <w:tr w:rsidR="00042AE9" w:rsidRPr="000B390A" w:rsidTr="00167266">
        <w:trPr>
          <w:trHeight w:val="584"/>
        </w:trPr>
        <w:tc>
          <w:tcPr>
            <w:tcW w:w="1091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167266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  <w:lang w:eastAsia="ru-RU"/>
              </w:rPr>
              <w:t>3</w:t>
            </w:r>
            <w:r w:rsidR="00042AE9" w:rsidRPr="000B390A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  <w:lang w:eastAsia="ru-RU"/>
              </w:rPr>
              <w:t>. Внеклассные культурно-досуговые мероприятия в рамках программы</w:t>
            </w:r>
            <w:r w:rsidR="00042AE9" w:rsidRPr="000B390A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  <w:lang w:eastAsia="ru-RU"/>
              </w:rPr>
              <w:br/>
              <w:t>«Пушкинская карта»</w:t>
            </w:r>
          </w:p>
        </w:tc>
      </w:tr>
      <w:tr w:rsidR="00042AE9" w:rsidRPr="000B390A" w:rsidTr="00167266">
        <w:trPr>
          <w:trHeight w:val="630"/>
        </w:trPr>
        <w:tc>
          <w:tcPr>
            <w:tcW w:w="53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58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Мероприятия </w:t>
            </w:r>
          </w:p>
        </w:tc>
        <w:tc>
          <w:tcPr>
            <w:tcW w:w="13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3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Охват детей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42AE9" w:rsidRPr="000B390A" w:rsidTr="00167266">
        <w:trPr>
          <w:trHeight w:val="322"/>
        </w:trPr>
        <w:tc>
          <w:tcPr>
            <w:tcW w:w="53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42AE9" w:rsidRPr="00A36F4E" w:rsidTr="00167266">
        <w:trPr>
          <w:trHeight w:val="52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Балет "Щелкунчик "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18.30-20.30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 оперы и балета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B27967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Никонова</w:t>
            </w:r>
            <w:r w:rsidR="00042AE9"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042AE9" w:rsidRPr="00A36F4E" w:rsidTr="00167266">
        <w:trPr>
          <w:trHeight w:val="2472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r w:rsidR="00712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 фильма ""Позывной пассажир"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11.00-13.00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ЧГ ТЮЗ им. М.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Сеспеля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./160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47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Макарова Н.Ю.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Десницкая С.Н.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Шорникова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Н.Г.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Никонова В.В.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Михайлова Л.А.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Омельченко И.В.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Кабуркина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Храмова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</w:t>
            </w:r>
          </w:p>
        </w:tc>
      </w:tr>
      <w:tr w:rsidR="00042AE9" w:rsidRPr="00A36F4E" w:rsidTr="00167266">
        <w:trPr>
          <w:trHeight w:val="2408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Музыкальные миры Гарри Поттера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18.00-21.00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Чувашская государственная филармония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8-11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./160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47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Макарова Н.Ю.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Десницкая С.Н.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Шорникова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Н.Г.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Никонова В.В.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Михайлова Л.А.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Омельченко И.В.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Кабуркина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Храмова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</w:t>
            </w:r>
          </w:p>
        </w:tc>
      </w:tr>
      <w:tr w:rsidR="00042AE9" w:rsidRPr="000B390A" w:rsidTr="00167266">
        <w:trPr>
          <w:trHeight w:val="375"/>
        </w:trPr>
        <w:tc>
          <w:tcPr>
            <w:tcW w:w="1091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167266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  <w:t>4</w:t>
            </w:r>
            <w:r w:rsidR="00042AE9" w:rsidRPr="000B390A"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  <w:t xml:space="preserve">. Работа </w:t>
            </w:r>
            <w:proofErr w:type="spellStart"/>
            <w:r w:rsidR="00042AE9" w:rsidRPr="000B390A"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  <w:t>интенсива</w:t>
            </w:r>
            <w:proofErr w:type="spellEnd"/>
            <w:r w:rsidR="00042AE9" w:rsidRPr="000B390A"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  <w:t xml:space="preserve"> социально-психологической направленности</w:t>
            </w:r>
          </w:p>
        </w:tc>
      </w:tr>
      <w:tr w:rsidR="00042AE9" w:rsidRPr="000B390A" w:rsidTr="00167266">
        <w:trPr>
          <w:trHeight w:val="78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проведения 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Охват детей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42AE9" w:rsidRPr="000B390A" w:rsidTr="00167266">
        <w:trPr>
          <w:trHeight w:val="11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Выходы в семьи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9.00-11.00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месту жительства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Соц-псих</w:t>
            </w:r>
            <w:proofErr w:type="gram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лужба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Инспектор ОПДН</w:t>
            </w:r>
          </w:p>
        </w:tc>
      </w:tr>
      <w:tr w:rsidR="00042AE9" w:rsidRPr="000B390A" w:rsidTr="00167266">
        <w:trPr>
          <w:trHeight w:val="11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«Активный и пассивный отдых»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9.00-11.00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месту жительства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Соц-псих</w:t>
            </w:r>
            <w:proofErr w:type="gram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лужба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Инспектор ОПДН</w:t>
            </w:r>
          </w:p>
        </w:tc>
      </w:tr>
      <w:tr w:rsidR="00042AE9" w:rsidRPr="000B390A" w:rsidTr="00167266">
        <w:trPr>
          <w:trHeight w:val="7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Тренинг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"Мое настроение"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Илларионова Т.Г., социальный педагог</w:t>
            </w:r>
          </w:p>
        </w:tc>
      </w:tr>
      <w:tr w:rsidR="00042AE9" w:rsidRPr="000B390A" w:rsidTr="00167266">
        <w:trPr>
          <w:trHeight w:val="765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Тренинг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"Я и мое поведение"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А.В.,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педагог-психолог</w:t>
            </w:r>
          </w:p>
        </w:tc>
      </w:tr>
      <w:tr w:rsidR="00042AE9" w:rsidRPr="000B390A" w:rsidTr="00167266">
        <w:trPr>
          <w:trHeight w:val="76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«Социальные сети: вред или польза?»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315А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Дмитриева И.Г., социальный педагог</w:t>
            </w:r>
          </w:p>
        </w:tc>
      </w:tr>
      <w:tr w:rsidR="00042AE9" w:rsidRPr="000B390A" w:rsidTr="00167266">
        <w:trPr>
          <w:trHeight w:val="139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(или онлайн) консультации с обучающимися и их родителями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обращения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обращения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обращения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риска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Соц-псих</w:t>
            </w:r>
            <w:proofErr w:type="gram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лужба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Кл.руководители</w:t>
            </w:r>
            <w:proofErr w:type="spellEnd"/>
          </w:p>
        </w:tc>
      </w:tr>
      <w:tr w:rsidR="00042AE9" w:rsidRPr="000B390A" w:rsidTr="00167266">
        <w:trPr>
          <w:trHeight w:val="405"/>
        </w:trPr>
        <w:tc>
          <w:tcPr>
            <w:tcW w:w="1091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167266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  <w:lang w:eastAsia="ru-RU"/>
              </w:rPr>
              <w:t>5</w:t>
            </w:r>
            <w:r w:rsidR="00042AE9" w:rsidRPr="000B390A">
              <w:rPr>
                <w:rFonts w:ascii="Times New Roman" w:eastAsia="Times New Roman" w:hAnsi="Times New Roman" w:cs="Times New Roman"/>
                <w:b/>
                <w:bCs/>
                <w:color w:val="800000"/>
                <w:sz w:val="26"/>
                <w:szCs w:val="26"/>
                <w:lang w:eastAsia="ru-RU"/>
              </w:rPr>
              <w:t>. Организация работы школьного спортивного клуба «Волга»</w:t>
            </w:r>
          </w:p>
        </w:tc>
      </w:tr>
      <w:tr w:rsidR="00042AE9" w:rsidRPr="000B390A" w:rsidTr="00167266">
        <w:trPr>
          <w:trHeight w:val="84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проведения 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Охват детей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42AE9" w:rsidRPr="000B390A" w:rsidTr="00167266">
        <w:trPr>
          <w:trHeight w:val="54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Мини-футбол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 №2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./20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Якимов В.М.</w:t>
            </w:r>
          </w:p>
        </w:tc>
      </w:tr>
      <w:tr w:rsidR="00042AE9" w:rsidRPr="000B390A" w:rsidTr="00167266">
        <w:trPr>
          <w:trHeight w:val="108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Веселые старты 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"Быстрее, выше, сильнее"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 №1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./40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Афанасьева Н.В.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Якимов В.М.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gram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2-х классов</w:t>
            </w:r>
          </w:p>
        </w:tc>
      </w:tr>
      <w:tr w:rsidR="00042AE9" w:rsidRPr="000B390A" w:rsidTr="00167266">
        <w:trPr>
          <w:trHeight w:val="55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11.00-13.00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 №1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4-5кл./30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 П.Е.</w:t>
            </w:r>
          </w:p>
        </w:tc>
      </w:tr>
      <w:tr w:rsidR="00042AE9" w:rsidRPr="000B390A" w:rsidTr="00167266">
        <w:trPr>
          <w:trHeight w:val="49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Мини-футбол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 №2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./20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Якимов В.М.</w:t>
            </w:r>
          </w:p>
        </w:tc>
      </w:tr>
      <w:tr w:rsidR="00042AE9" w:rsidRPr="000B390A" w:rsidTr="00167266">
        <w:trPr>
          <w:trHeight w:val="48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зал №1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4-5кл./30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 П.Е.</w:t>
            </w:r>
          </w:p>
        </w:tc>
      </w:tr>
      <w:tr w:rsidR="00042AE9" w:rsidRPr="000B390A" w:rsidTr="00167266">
        <w:trPr>
          <w:trHeight w:val="465"/>
        </w:trPr>
        <w:tc>
          <w:tcPr>
            <w:tcW w:w="1091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167266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0000"/>
                <w:sz w:val="26"/>
                <w:szCs w:val="26"/>
                <w:lang w:eastAsia="ru-RU"/>
              </w:rPr>
              <w:t>6</w:t>
            </w:r>
            <w:r w:rsidR="00042AE9" w:rsidRPr="000B390A">
              <w:rPr>
                <w:rFonts w:ascii="Times New Roman" w:eastAsia="Times New Roman" w:hAnsi="Times New Roman" w:cs="Times New Roman"/>
                <w:b/>
                <w:bCs/>
                <w:color w:val="980000"/>
                <w:sz w:val="26"/>
                <w:szCs w:val="26"/>
                <w:lang w:eastAsia="ru-RU"/>
              </w:rPr>
              <w:t>. Организация работы школьного театра «Каламбур»</w:t>
            </w:r>
          </w:p>
        </w:tc>
      </w:tr>
      <w:tr w:rsidR="00042AE9" w:rsidRPr="000B390A" w:rsidTr="00167266">
        <w:trPr>
          <w:trHeight w:val="76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</w:t>
            </w: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проведения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Время </w:t>
            </w: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проведения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Охват детей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42AE9" w:rsidRPr="000B390A" w:rsidTr="00167266">
        <w:trPr>
          <w:trHeight w:val="72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Репетиция постановки "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Айсан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Кирим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23.03.2024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27.03.2024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2-8кл./15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Десницкая С.Н.</w:t>
            </w:r>
          </w:p>
        </w:tc>
      </w:tr>
      <w:tr w:rsidR="00042AE9" w:rsidRPr="000B390A" w:rsidTr="00167266">
        <w:trPr>
          <w:trHeight w:val="72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Репетиция постановки "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Мухоморша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2-8кл./15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Десницкая С.Н.</w:t>
            </w:r>
          </w:p>
        </w:tc>
      </w:tr>
      <w:tr w:rsidR="00042AE9" w:rsidRPr="000B390A" w:rsidTr="00167266">
        <w:trPr>
          <w:trHeight w:val="390"/>
        </w:trPr>
        <w:tc>
          <w:tcPr>
            <w:tcW w:w="1091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167266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  <w:t>7</w:t>
            </w:r>
            <w:r w:rsidR="00042AE9" w:rsidRPr="000B390A"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  <w:t>. Организация работы виртуального музея и музейной экспозиции «Солдатская летопись»</w:t>
            </w:r>
          </w:p>
        </w:tc>
      </w:tr>
      <w:tr w:rsidR="00042AE9" w:rsidRPr="000B390A" w:rsidTr="00167266">
        <w:trPr>
          <w:trHeight w:val="76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</w:t>
            </w: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проведения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Время </w:t>
            </w: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проведения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Охват детей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42AE9" w:rsidRPr="000B390A" w:rsidTr="00167266">
        <w:trPr>
          <w:trHeight w:val="106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в виртуальном музее «Солдатская летопись» 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25. 03.2024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6Б,6В/20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Омельченко И.В.</w:t>
            </w:r>
          </w:p>
        </w:tc>
      </w:tr>
      <w:tr w:rsidR="00042AE9" w:rsidRPr="000B390A" w:rsidTr="00167266">
        <w:trPr>
          <w:trHeight w:val="840"/>
        </w:trPr>
        <w:tc>
          <w:tcPr>
            <w:tcW w:w="10915" w:type="dxa"/>
            <w:gridSpan w:val="1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167266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  <w:t>8</w:t>
            </w:r>
            <w:r w:rsidR="00042AE9" w:rsidRPr="000B390A"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  <w:t xml:space="preserve">.Организация работы по подготовке обучающихся к ОГЭ и ЕГЭ, </w:t>
            </w:r>
            <w:r w:rsidR="00042AE9" w:rsidRPr="000B390A">
              <w:rPr>
                <w:rFonts w:ascii="Times New Roman" w:eastAsia="Times New Roman" w:hAnsi="Times New Roman" w:cs="Times New Roman"/>
                <w:b/>
                <w:bCs/>
                <w:color w:val="990000"/>
                <w:sz w:val="26"/>
                <w:szCs w:val="26"/>
                <w:lang w:eastAsia="ru-RU"/>
              </w:rPr>
              <w:br/>
              <w:t>Всероссийской исторической акции на тему событий Великой Отечественной войны «Диктант Победы»</w:t>
            </w:r>
          </w:p>
        </w:tc>
      </w:tr>
      <w:tr w:rsidR="00042AE9" w:rsidRPr="000B390A" w:rsidTr="00167266">
        <w:trPr>
          <w:trHeight w:val="81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</w:t>
            </w: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проведения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Время </w:t>
            </w: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проведения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Охват детей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42AE9" w:rsidRPr="000B390A" w:rsidTr="00167266">
        <w:trPr>
          <w:trHeight w:val="63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ОГЭ по математике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9.00-10.45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203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9А/ 15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 Д.</w:t>
            </w:r>
          </w:p>
        </w:tc>
      </w:tr>
      <w:tr w:rsidR="00042AE9" w:rsidRPr="000B390A" w:rsidTr="00167266">
        <w:trPr>
          <w:trHeight w:val="66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ОГЭ по математике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9.00-10.45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203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9А/15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 Д.</w:t>
            </w:r>
          </w:p>
        </w:tc>
      </w:tr>
      <w:tr w:rsidR="00042AE9" w:rsidRPr="000B390A" w:rsidTr="00167266">
        <w:trPr>
          <w:trHeight w:val="66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ОГЭ по математике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9.00-10.45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203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9А/32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 Д.</w:t>
            </w:r>
          </w:p>
        </w:tc>
      </w:tr>
      <w:tr w:rsidR="00042AE9" w:rsidRPr="000B390A" w:rsidTr="00167266">
        <w:trPr>
          <w:trHeight w:val="67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E3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Тренировочный</w:t>
            </w:r>
            <w:proofErr w:type="gram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ОГЭ по математике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9.00-15.00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203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9А/32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 Д.</w:t>
            </w:r>
          </w:p>
        </w:tc>
      </w:tr>
      <w:tr w:rsidR="00042AE9" w:rsidRPr="00A36F4E" w:rsidTr="00167266">
        <w:trPr>
          <w:trHeight w:val="1785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E3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Всероссийская историческая акция на тему событий Великой Отечественной войны «Диктант Победы»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D2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26.03.2024 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315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./35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Никонова В.В.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Михайлова Л.А.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Омельченко И.В.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Кабуркина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Храмова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</w:t>
            </w:r>
          </w:p>
        </w:tc>
      </w:tr>
      <w:tr w:rsidR="00042AE9" w:rsidRPr="000B390A" w:rsidTr="00167266">
        <w:trPr>
          <w:trHeight w:val="66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ОГЭ по математике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11-12.30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209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9Б/15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Кабуркина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 Н.</w:t>
            </w:r>
          </w:p>
        </w:tc>
      </w:tr>
      <w:tr w:rsidR="00042AE9" w:rsidRPr="000B390A" w:rsidTr="00167266">
        <w:trPr>
          <w:trHeight w:val="690"/>
        </w:trPr>
        <w:tc>
          <w:tcPr>
            <w:tcW w:w="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05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ОГЭ по математике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26.03.2024</w:t>
            </w:r>
          </w:p>
        </w:tc>
        <w:tc>
          <w:tcPr>
            <w:tcW w:w="13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10-11.30</w:t>
            </w:r>
          </w:p>
        </w:tc>
        <w:tc>
          <w:tcPr>
            <w:tcW w:w="190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209 </w:t>
            </w: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9Б/15</w:t>
            </w:r>
          </w:p>
        </w:tc>
        <w:tc>
          <w:tcPr>
            <w:tcW w:w="227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2AE9" w:rsidRPr="000B390A" w:rsidRDefault="00042AE9" w:rsidP="000B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Кабуркина</w:t>
            </w:r>
            <w:proofErr w:type="spellEnd"/>
            <w:r w:rsidRPr="000B39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 Н.</w:t>
            </w:r>
          </w:p>
        </w:tc>
      </w:tr>
    </w:tbl>
    <w:p w:rsidR="00162FBF" w:rsidRDefault="00162FBF"/>
    <w:sectPr w:rsidR="00162FBF" w:rsidSect="00D277C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CE"/>
    <w:rsid w:val="00042AE9"/>
    <w:rsid w:val="00096D77"/>
    <w:rsid w:val="000B390A"/>
    <w:rsid w:val="00162FBF"/>
    <w:rsid w:val="00167266"/>
    <w:rsid w:val="003B0BA5"/>
    <w:rsid w:val="00475B2E"/>
    <w:rsid w:val="004F7163"/>
    <w:rsid w:val="00527C52"/>
    <w:rsid w:val="00557EDA"/>
    <w:rsid w:val="005707DF"/>
    <w:rsid w:val="00611765"/>
    <w:rsid w:val="006173A9"/>
    <w:rsid w:val="00707652"/>
    <w:rsid w:val="007128A1"/>
    <w:rsid w:val="007C1D78"/>
    <w:rsid w:val="00913F07"/>
    <w:rsid w:val="009D712E"/>
    <w:rsid w:val="009E09BB"/>
    <w:rsid w:val="00A07CA5"/>
    <w:rsid w:val="00A36F4E"/>
    <w:rsid w:val="00AA4251"/>
    <w:rsid w:val="00B22776"/>
    <w:rsid w:val="00B27967"/>
    <w:rsid w:val="00B54782"/>
    <w:rsid w:val="00BA788C"/>
    <w:rsid w:val="00C17B7F"/>
    <w:rsid w:val="00C26CCE"/>
    <w:rsid w:val="00D277CC"/>
    <w:rsid w:val="00DE571B"/>
    <w:rsid w:val="00E02151"/>
    <w:rsid w:val="00E34C02"/>
    <w:rsid w:val="00F3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Михайлов</dc:creator>
  <cp:keywords/>
  <dc:description/>
  <cp:lastModifiedBy>Андрей Михайлов</cp:lastModifiedBy>
  <cp:revision>32</cp:revision>
  <dcterms:created xsi:type="dcterms:W3CDTF">2024-03-24T17:15:00Z</dcterms:created>
  <dcterms:modified xsi:type="dcterms:W3CDTF">2024-03-24T18:05:00Z</dcterms:modified>
</cp:coreProperties>
</file>